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B1" w:rsidRPr="004E77BD" w:rsidRDefault="00742CB1" w:rsidP="00742CB1">
      <w:pPr>
        <w:jc w:val="right"/>
        <w:rPr>
          <w:szCs w:val="28"/>
        </w:rPr>
      </w:pPr>
      <w:r w:rsidRPr="004E77BD">
        <w:rPr>
          <w:szCs w:val="28"/>
        </w:rPr>
        <w:t>Приложение 1</w:t>
      </w:r>
    </w:p>
    <w:p w:rsidR="00742CB1" w:rsidRPr="004E77BD" w:rsidRDefault="00742CB1" w:rsidP="00742CB1">
      <w:pPr>
        <w:jc w:val="right"/>
        <w:rPr>
          <w:szCs w:val="28"/>
        </w:rPr>
      </w:pPr>
      <w:r w:rsidRPr="004E77BD">
        <w:rPr>
          <w:szCs w:val="28"/>
        </w:rPr>
        <w:t>к По</w:t>
      </w:r>
      <w:r>
        <w:rPr>
          <w:szCs w:val="28"/>
        </w:rPr>
        <w:t xml:space="preserve">рядку </w:t>
      </w:r>
      <w:r w:rsidRPr="004E77BD">
        <w:rPr>
          <w:szCs w:val="28"/>
        </w:rPr>
        <w:t>уведомления</w:t>
      </w:r>
    </w:p>
    <w:p w:rsidR="00742CB1" w:rsidRPr="004E77BD" w:rsidRDefault="00742CB1" w:rsidP="00742CB1">
      <w:pPr>
        <w:jc w:val="right"/>
        <w:rPr>
          <w:szCs w:val="28"/>
        </w:rPr>
      </w:pPr>
      <w:r w:rsidRPr="004E77BD">
        <w:rPr>
          <w:szCs w:val="28"/>
        </w:rPr>
        <w:t xml:space="preserve"> работодателя о конфликте интересов </w:t>
      </w:r>
    </w:p>
    <w:p w:rsidR="00742CB1" w:rsidRPr="004E77BD" w:rsidRDefault="00742CB1" w:rsidP="00742CB1">
      <w:pPr>
        <w:jc w:val="right"/>
        <w:rPr>
          <w:szCs w:val="28"/>
        </w:rPr>
      </w:pPr>
      <w:r w:rsidRPr="004E77BD">
        <w:rPr>
          <w:szCs w:val="28"/>
        </w:rPr>
        <w:t>в Учреждении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742CB1" w:rsidTr="00912424">
        <w:tc>
          <w:tcPr>
            <w:tcW w:w="4644" w:type="dxa"/>
          </w:tcPr>
          <w:p w:rsidR="00742CB1" w:rsidRDefault="00742CB1" w:rsidP="00912424">
            <w:pPr>
              <w:jc w:val="right"/>
            </w:pPr>
          </w:p>
        </w:tc>
        <w:tc>
          <w:tcPr>
            <w:tcW w:w="4927" w:type="dxa"/>
          </w:tcPr>
          <w:p w:rsidR="00742CB1" w:rsidRPr="00BC1A55" w:rsidRDefault="00742CB1" w:rsidP="00912424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</w:p>
          <w:p w:rsidR="00742CB1" w:rsidRPr="00BC1A55" w:rsidRDefault="00742CB1" w:rsidP="00912424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742CB1" w:rsidRPr="00BC1A55" w:rsidRDefault="00742CB1" w:rsidP="00912424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742CB1" w:rsidRPr="00BC1A55" w:rsidRDefault="00742CB1" w:rsidP="00912424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742CB1" w:rsidRPr="00BC1A55" w:rsidRDefault="00742CB1" w:rsidP="00912424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742CB1" w:rsidRPr="00BC1A55" w:rsidRDefault="00742CB1" w:rsidP="00912424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742CB1" w:rsidRPr="00BC1A55" w:rsidRDefault="00742CB1" w:rsidP="00912424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742CB1" w:rsidRDefault="00742CB1" w:rsidP="00912424">
            <w:pPr>
              <w:jc w:val="right"/>
            </w:pPr>
          </w:p>
        </w:tc>
      </w:tr>
    </w:tbl>
    <w:p w:rsidR="00742CB1" w:rsidRDefault="00742CB1" w:rsidP="00742CB1">
      <w:pPr>
        <w:pStyle w:val="Default"/>
        <w:jc w:val="right"/>
        <w:rPr>
          <w:sz w:val="20"/>
          <w:szCs w:val="20"/>
        </w:rPr>
      </w:pPr>
    </w:p>
    <w:p w:rsidR="00742CB1" w:rsidRPr="00BA2C31" w:rsidRDefault="00742CB1" w:rsidP="00742CB1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742CB1" w:rsidRDefault="00742CB1" w:rsidP="00742CB1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742CB1" w:rsidRDefault="00742CB1" w:rsidP="00742CB1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742CB1" w:rsidRPr="00E475CC" w:rsidRDefault="00742CB1" w:rsidP="00742CB1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742CB1" w:rsidRPr="00BA2C31" w:rsidRDefault="00742CB1" w:rsidP="00742CB1">
      <w:pPr>
        <w:pStyle w:val="Default"/>
        <w:rPr>
          <w:sz w:val="28"/>
          <w:szCs w:val="28"/>
        </w:rPr>
      </w:pPr>
    </w:p>
    <w:p w:rsidR="00742CB1" w:rsidRPr="00BA2C31" w:rsidRDefault="00742CB1" w:rsidP="00742C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</w:t>
      </w:r>
      <w:proofErr w:type="gramStart"/>
      <w:r w:rsidRPr="00E475CC">
        <w:rPr>
          <w:iCs/>
          <w:sz w:val="28"/>
          <w:szCs w:val="28"/>
        </w:rPr>
        <w:t>нужное</w:t>
      </w:r>
      <w:proofErr w:type="gramEnd"/>
      <w:r w:rsidRPr="00E475CC">
        <w:rPr>
          <w:iCs/>
          <w:sz w:val="28"/>
          <w:szCs w:val="28"/>
        </w:rPr>
        <w:t xml:space="preserve"> подчеркнуть).</w:t>
      </w:r>
    </w:p>
    <w:p w:rsidR="00742CB1" w:rsidRPr="00BA2C31" w:rsidRDefault="00742CB1" w:rsidP="00742CB1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742CB1" w:rsidRPr="00BA2C31" w:rsidRDefault="00742CB1" w:rsidP="00742CB1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742CB1" w:rsidRDefault="00742CB1" w:rsidP="00742CB1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742CB1" w:rsidRPr="00BA2C31" w:rsidRDefault="00742CB1" w:rsidP="00742CB1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742CB1" w:rsidRPr="00BA2C31" w:rsidRDefault="00742CB1" w:rsidP="00742CB1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742CB1" w:rsidRPr="00BA2C31" w:rsidRDefault="00742CB1" w:rsidP="00742CB1">
      <w:pPr>
        <w:pStyle w:val="Default"/>
        <w:jc w:val="both"/>
        <w:rPr>
          <w:sz w:val="28"/>
          <w:szCs w:val="28"/>
        </w:rPr>
      </w:pPr>
      <w:proofErr w:type="spellStart"/>
      <w:r w:rsidRPr="00BA2C31">
        <w:rPr>
          <w:sz w:val="28"/>
          <w:szCs w:val="28"/>
        </w:rPr>
        <w:t>сообщение__________________________________</w:t>
      </w:r>
      <w:proofErr w:type="spellEnd"/>
      <w:r w:rsidRPr="00BA2C31">
        <w:rPr>
          <w:sz w:val="28"/>
          <w:szCs w:val="28"/>
        </w:rPr>
        <w:t xml:space="preserve">«__»_________20__ г. </w:t>
      </w:r>
    </w:p>
    <w:p w:rsidR="00742CB1" w:rsidRPr="00BA2C31" w:rsidRDefault="00742CB1" w:rsidP="00742CB1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742CB1" w:rsidRPr="00BA2C31" w:rsidRDefault="00742CB1" w:rsidP="00742CB1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742CB1" w:rsidRPr="00BA2C31" w:rsidRDefault="00742CB1" w:rsidP="00742CB1">
      <w:pPr>
        <w:jc w:val="both"/>
        <w:rPr>
          <w:rFonts w:eastAsiaTheme="minorHAnsi" w:cs="Times New Roman"/>
          <w:color w:val="000000"/>
          <w:szCs w:val="28"/>
        </w:rPr>
      </w:pPr>
      <w:proofErr w:type="spellStart"/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 w:rsidRPr="00BA2C31">
        <w:rPr>
          <w:szCs w:val="28"/>
        </w:rPr>
        <w:t>__________________________________</w:t>
      </w:r>
      <w:proofErr w:type="spellEnd"/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742CB1" w:rsidRPr="00BA2C31" w:rsidRDefault="00742CB1" w:rsidP="00742CB1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742CB1" w:rsidRDefault="00742CB1" w:rsidP="00742CB1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742CB1" w:rsidRDefault="00742CB1" w:rsidP="00742CB1">
      <w:pPr>
        <w:jc w:val="both"/>
        <w:rPr>
          <w:rFonts w:eastAsiaTheme="minorHAnsi" w:cs="Times New Roman"/>
          <w:color w:val="000000"/>
          <w:szCs w:val="28"/>
        </w:rPr>
        <w:sectPr w:rsidR="00742CB1" w:rsidSect="00414EDC">
          <w:headerReference w:type="default" r:id="rId4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1D3F47" w:rsidRDefault="00742CB1" w:rsidP="00742CB1">
      <w:pPr>
        <w:jc w:val="both"/>
      </w:pPr>
    </w:p>
    <w:sectPr w:rsidR="001D3F47" w:rsidSect="0095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4705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4667E" w:rsidRPr="00F4667E" w:rsidRDefault="00742CB1">
        <w:pPr>
          <w:pStyle w:val="a4"/>
          <w:rPr>
            <w:sz w:val="22"/>
          </w:rPr>
        </w:pPr>
      </w:p>
    </w:sdtContent>
  </w:sdt>
  <w:p w:rsidR="00F4667E" w:rsidRDefault="00742CB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42CB1"/>
    <w:rsid w:val="003849E1"/>
    <w:rsid w:val="003B3CFA"/>
    <w:rsid w:val="00452306"/>
    <w:rsid w:val="005102F4"/>
    <w:rsid w:val="00742CB1"/>
    <w:rsid w:val="007A3E70"/>
    <w:rsid w:val="00810BE1"/>
    <w:rsid w:val="00863717"/>
    <w:rsid w:val="00873E2D"/>
    <w:rsid w:val="009572A3"/>
    <w:rsid w:val="00C05CDD"/>
    <w:rsid w:val="00CD7913"/>
    <w:rsid w:val="00D80703"/>
    <w:rsid w:val="00E9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B1"/>
    <w:pPr>
      <w:spacing w:before="0" w:line="240" w:lineRule="auto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B1"/>
    <w:pPr>
      <w:spacing w:before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2CB1"/>
    <w:pPr>
      <w:autoSpaceDE w:val="0"/>
      <w:autoSpaceDN w:val="0"/>
      <w:adjustRightInd w:val="0"/>
      <w:spacing w:before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42C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CB1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1567</Characters>
  <Application>Microsoft Office Word</Application>
  <DocSecurity>0</DocSecurity>
  <Lines>13</Lines>
  <Paragraphs>3</Paragraphs>
  <ScaleCrop>false</ScaleCrop>
  <Company>Unity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2020-10-02T10:18:00Z</dcterms:created>
  <dcterms:modified xsi:type="dcterms:W3CDTF">2020-10-02T10:20:00Z</dcterms:modified>
</cp:coreProperties>
</file>